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624AD" w14:textId="78E42AD4" w:rsidR="007019C7" w:rsidRPr="00D67E57" w:rsidRDefault="00D67E57" w:rsidP="00D67E5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D67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"</w:t>
      </w:r>
      <w:r w:rsidR="00E9171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Stresszkezelés</w:t>
      </w:r>
      <w:r w:rsidRPr="00D67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" tréning terve</w:t>
      </w:r>
    </w:p>
    <w:p w14:paraId="32C261FE" w14:textId="663620BE" w:rsidR="00D67E57" w:rsidRDefault="00D67E57" w:rsidP="00D67E5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7E57" w:rsidRPr="00D67E57" w14:paraId="5CF87FDE" w14:textId="77777777" w:rsidTr="00D67E57">
        <w:tc>
          <w:tcPr>
            <w:tcW w:w="4531" w:type="dxa"/>
          </w:tcPr>
          <w:p w14:paraId="00A0D0CF" w14:textId="1BD36C70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Tréner</w:t>
            </w:r>
          </w:p>
        </w:tc>
        <w:tc>
          <w:tcPr>
            <w:tcW w:w="4531" w:type="dxa"/>
          </w:tcPr>
          <w:p w14:paraId="347739FD" w14:textId="4C2A76F3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Farkas Péter</w:t>
            </w:r>
          </w:p>
        </w:tc>
      </w:tr>
      <w:tr w:rsidR="00D67E57" w:rsidRPr="00D67E57" w14:paraId="242948C4" w14:textId="77777777" w:rsidTr="00D67E57">
        <w:tc>
          <w:tcPr>
            <w:tcW w:w="4531" w:type="dxa"/>
          </w:tcPr>
          <w:p w14:paraId="444E4EA3" w14:textId="11210067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</w:t>
            </w:r>
          </w:p>
        </w:tc>
        <w:tc>
          <w:tcPr>
            <w:tcW w:w="4531" w:type="dxa"/>
          </w:tcPr>
          <w:p w14:paraId="0B2BA36D" w14:textId="4CB2899C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hatékony </w:t>
            </w:r>
            <w:r w:rsidR="00E917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stresszkezelés</w:t>
            </w:r>
          </w:p>
        </w:tc>
      </w:tr>
      <w:tr w:rsidR="00D67E57" w:rsidRPr="00D67E57" w14:paraId="7747AB7D" w14:textId="77777777" w:rsidTr="00D67E57">
        <w:tc>
          <w:tcPr>
            <w:tcW w:w="4531" w:type="dxa"/>
          </w:tcPr>
          <w:p w14:paraId="5ED95B92" w14:textId="73E86567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Célok</w:t>
            </w:r>
          </w:p>
        </w:tc>
        <w:tc>
          <w:tcPr>
            <w:tcW w:w="4531" w:type="dxa"/>
          </w:tcPr>
          <w:p w14:paraId="727ED232" w14:textId="596FF391" w:rsidR="00D67E57" w:rsidRPr="00D67E57" w:rsidRDefault="00D67E57" w:rsidP="00D67E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A </w:t>
            </w:r>
            <w:proofErr w:type="spellStart"/>
            <w:r w:rsidR="00E917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stresszorok</w:t>
            </w:r>
            <w:proofErr w:type="spellEnd"/>
            <w:r w:rsidR="00E917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tudatosítása</w:t>
            </w:r>
          </w:p>
          <w:p w14:paraId="56BDBB9D" w14:textId="54AD3802" w:rsidR="00D67E57" w:rsidRPr="00D67E57" w:rsidRDefault="00D67E57" w:rsidP="00D67E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E917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Egyéni stressztűrő képesség erősítése</w:t>
            </w:r>
          </w:p>
          <w:p w14:paraId="539ADE1C" w14:textId="6EB3F360" w:rsidR="00D67E57" w:rsidRPr="00D67E57" w:rsidRDefault="00D67E57" w:rsidP="00D67E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A </w:t>
            </w:r>
            <w:r w:rsidR="00E917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kiégés kockázati tényezőinek felismerése</w:t>
            </w:r>
          </w:p>
        </w:tc>
      </w:tr>
      <w:tr w:rsidR="00D67E57" w:rsidRPr="00D67E57" w14:paraId="6B32ABE3" w14:textId="77777777" w:rsidTr="00D67E57">
        <w:tc>
          <w:tcPr>
            <w:tcW w:w="4531" w:type="dxa"/>
          </w:tcPr>
          <w:p w14:paraId="138ADA04" w14:textId="56EF0E63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4531" w:type="dxa"/>
          </w:tcPr>
          <w:p w14:paraId="50DA8BD1" w14:textId="18882A66" w:rsidR="00D67E57" w:rsidRPr="00D67E57" w:rsidRDefault="006E0DD4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minimum </w:t>
            </w: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 perc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/alkalom</w:t>
            </w:r>
            <w:bookmarkStart w:id="0" w:name="_GoBack"/>
            <w:bookmarkEnd w:id="0"/>
          </w:p>
        </w:tc>
      </w:tr>
      <w:tr w:rsidR="00D67E57" w:rsidRPr="00D67E57" w14:paraId="249B4458" w14:textId="77777777" w:rsidTr="00D67E57">
        <w:tc>
          <w:tcPr>
            <w:tcW w:w="4531" w:type="dxa"/>
          </w:tcPr>
          <w:p w14:paraId="11F910F0" w14:textId="4E168B82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Helyszín</w:t>
            </w:r>
          </w:p>
        </w:tc>
        <w:tc>
          <w:tcPr>
            <w:tcW w:w="4531" w:type="dxa"/>
          </w:tcPr>
          <w:p w14:paraId="1B0B8934" w14:textId="1912BD96" w:rsidR="00D67E57" w:rsidRPr="00D67E57" w:rsidRDefault="00A4381A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szervezet</w:t>
            </w:r>
            <w:r w:rsidR="00D67E57"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által biztosított helyszín</w:t>
            </w:r>
          </w:p>
        </w:tc>
      </w:tr>
    </w:tbl>
    <w:p w14:paraId="45931734" w14:textId="3ADA4428" w:rsidR="00D67E57" w:rsidRDefault="00D67E57" w:rsidP="00D67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01F4C" w14:textId="5665747A" w:rsidR="00E91715" w:rsidRDefault="00E91715" w:rsidP="00E91715">
      <w:pPr>
        <w:jc w:val="both"/>
        <w:rPr>
          <w:rFonts w:ascii="Times New Roman" w:hAnsi="Times New Roman" w:cs="Times New Roman"/>
          <w:sz w:val="24"/>
          <w:szCs w:val="24"/>
        </w:rPr>
      </w:pPr>
      <w:r w:rsidRPr="00E91715">
        <w:rPr>
          <w:rFonts w:ascii="Times New Roman" w:hAnsi="Times New Roman" w:cs="Times New Roman"/>
          <w:sz w:val="24"/>
          <w:szCs w:val="24"/>
        </w:rPr>
        <w:t>Tematika</w:t>
      </w:r>
    </w:p>
    <w:p w14:paraId="0D324DF5" w14:textId="77777777" w:rsidR="00E91715" w:rsidRPr="00E91715" w:rsidRDefault="00E91715" w:rsidP="00E917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D8326" w14:textId="0DD72092" w:rsidR="00E91715" w:rsidRPr="00E91715" w:rsidRDefault="00E91715" w:rsidP="00E917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91715">
        <w:rPr>
          <w:rFonts w:ascii="Times New Roman" w:hAnsi="Times New Roman" w:cs="Times New Roman"/>
          <w:sz w:val="24"/>
          <w:szCs w:val="24"/>
        </w:rPr>
        <w:t>Eustressz</w:t>
      </w:r>
      <w:proofErr w:type="spellEnd"/>
      <w:r w:rsidR="00A4381A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E91715">
        <w:rPr>
          <w:rFonts w:ascii="Times New Roman" w:hAnsi="Times New Roman" w:cs="Times New Roman"/>
          <w:sz w:val="24"/>
          <w:szCs w:val="24"/>
        </w:rPr>
        <w:t>distressz</w:t>
      </w:r>
      <w:proofErr w:type="spellEnd"/>
      <w:r w:rsidRPr="00E91715">
        <w:rPr>
          <w:rFonts w:ascii="Times New Roman" w:hAnsi="Times New Roman" w:cs="Times New Roman"/>
          <w:sz w:val="24"/>
          <w:szCs w:val="24"/>
        </w:rPr>
        <w:t xml:space="preserve"> </w:t>
      </w:r>
      <w:r w:rsidR="00A4381A">
        <w:rPr>
          <w:rFonts w:ascii="Times New Roman" w:hAnsi="Times New Roman" w:cs="Times New Roman"/>
          <w:sz w:val="24"/>
          <w:szCs w:val="24"/>
        </w:rPr>
        <w:t>szerepe</w:t>
      </w:r>
      <w:r w:rsidRPr="00E91715">
        <w:rPr>
          <w:rFonts w:ascii="Times New Roman" w:hAnsi="Times New Roman" w:cs="Times New Roman"/>
          <w:sz w:val="24"/>
          <w:szCs w:val="24"/>
        </w:rPr>
        <w:t xml:space="preserve"> az életünk</w:t>
      </w:r>
      <w:r w:rsidR="00A4381A">
        <w:rPr>
          <w:rFonts w:ascii="Times New Roman" w:hAnsi="Times New Roman" w:cs="Times New Roman"/>
          <w:sz w:val="24"/>
          <w:szCs w:val="24"/>
        </w:rPr>
        <w:t>re</w:t>
      </w:r>
    </w:p>
    <w:p w14:paraId="34AD08CB" w14:textId="3149E699" w:rsidR="00E91715" w:rsidRPr="00E91715" w:rsidRDefault="00E91715" w:rsidP="00E917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91715">
        <w:rPr>
          <w:rFonts w:ascii="Times New Roman" w:hAnsi="Times New Roman" w:cs="Times New Roman"/>
          <w:sz w:val="24"/>
          <w:szCs w:val="24"/>
        </w:rPr>
        <w:t>A stresszt okozó események fajtái (</w:t>
      </w:r>
      <w:proofErr w:type="spellStart"/>
      <w:r w:rsidRPr="00E91715">
        <w:rPr>
          <w:rFonts w:ascii="Times New Roman" w:hAnsi="Times New Roman" w:cs="Times New Roman"/>
          <w:sz w:val="24"/>
          <w:szCs w:val="24"/>
        </w:rPr>
        <w:t>stresszorok</w:t>
      </w:r>
      <w:proofErr w:type="spellEnd"/>
      <w:r w:rsidRPr="00E91715">
        <w:rPr>
          <w:rFonts w:ascii="Times New Roman" w:hAnsi="Times New Roman" w:cs="Times New Roman"/>
          <w:sz w:val="24"/>
          <w:szCs w:val="24"/>
        </w:rPr>
        <w:t>)</w:t>
      </w:r>
    </w:p>
    <w:p w14:paraId="6D37323A" w14:textId="02260BC1" w:rsidR="00E91715" w:rsidRPr="00E91715" w:rsidRDefault="00E91715" w:rsidP="00E917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91715">
        <w:rPr>
          <w:rFonts w:ascii="Times New Roman" w:hAnsi="Times New Roman" w:cs="Times New Roman"/>
          <w:sz w:val="24"/>
          <w:szCs w:val="24"/>
        </w:rPr>
        <w:t>A stressz fiziológiai és érzelmi-viselkedéses tünetei, következményei</w:t>
      </w:r>
    </w:p>
    <w:p w14:paraId="798EDD25" w14:textId="47983E77" w:rsidR="00E91715" w:rsidRPr="00E91715" w:rsidRDefault="00E91715" w:rsidP="00E917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91715">
        <w:rPr>
          <w:rFonts w:ascii="Times New Roman" w:hAnsi="Times New Roman" w:cs="Times New Roman"/>
          <w:sz w:val="24"/>
          <w:szCs w:val="24"/>
        </w:rPr>
        <w:t xml:space="preserve">A stressz mérése. </w:t>
      </w:r>
      <w:r w:rsidR="00C41038">
        <w:rPr>
          <w:rFonts w:ascii="Times New Roman" w:hAnsi="Times New Roman" w:cs="Times New Roman"/>
          <w:sz w:val="24"/>
          <w:szCs w:val="24"/>
        </w:rPr>
        <w:t xml:space="preserve">Életünk "egészséges" </w:t>
      </w:r>
      <w:proofErr w:type="spellStart"/>
      <w:r w:rsidR="00C41038">
        <w:rPr>
          <w:rFonts w:ascii="Times New Roman" w:hAnsi="Times New Roman" w:cs="Times New Roman"/>
          <w:sz w:val="24"/>
          <w:szCs w:val="24"/>
        </w:rPr>
        <w:t>stresszintje</w:t>
      </w:r>
      <w:proofErr w:type="spellEnd"/>
      <w:r w:rsidR="00C41038">
        <w:rPr>
          <w:rFonts w:ascii="Times New Roman" w:hAnsi="Times New Roman" w:cs="Times New Roman"/>
          <w:sz w:val="24"/>
          <w:szCs w:val="24"/>
        </w:rPr>
        <w:t>.</w:t>
      </w:r>
    </w:p>
    <w:p w14:paraId="78C6BADE" w14:textId="79874DAE" w:rsidR="00E91715" w:rsidRPr="00E91715" w:rsidRDefault="00E91715" w:rsidP="00E917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91715">
        <w:rPr>
          <w:rFonts w:ascii="Times New Roman" w:hAnsi="Times New Roman" w:cs="Times New Roman"/>
          <w:sz w:val="24"/>
          <w:szCs w:val="24"/>
        </w:rPr>
        <w:t>M</w:t>
      </w:r>
      <w:r w:rsidR="00C41038">
        <w:rPr>
          <w:rFonts w:ascii="Times New Roman" w:hAnsi="Times New Roman" w:cs="Times New Roman"/>
          <w:sz w:val="24"/>
          <w:szCs w:val="24"/>
        </w:rPr>
        <w:t xml:space="preserve">unkahelyi </w:t>
      </w:r>
      <w:proofErr w:type="spellStart"/>
      <w:r w:rsidRPr="00E91715">
        <w:rPr>
          <w:rFonts w:ascii="Times New Roman" w:hAnsi="Times New Roman" w:cs="Times New Roman"/>
          <w:sz w:val="24"/>
          <w:szCs w:val="24"/>
        </w:rPr>
        <w:t>stresszorok</w:t>
      </w:r>
      <w:proofErr w:type="spellEnd"/>
      <w:r w:rsidRPr="00E91715">
        <w:rPr>
          <w:rFonts w:ascii="Times New Roman" w:hAnsi="Times New Roman" w:cs="Times New Roman"/>
          <w:sz w:val="24"/>
          <w:szCs w:val="24"/>
        </w:rPr>
        <w:t xml:space="preserve"> </w:t>
      </w:r>
      <w:r w:rsidR="00C41038">
        <w:rPr>
          <w:rFonts w:ascii="Times New Roman" w:hAnsi="Times New Roman" w:cs="Times New Roman"/>
          <w:sz w:val="24"/>
          <w:szCs w:val="24"/>
        </w:rPr>
        <w:t>beazonosításának lehetőségei</w:t>
      </w:r>
    </w:p>
    <w:p w14:paraId="266EE8FC" w14:textId="1F4CBD39" w:rsidR="00E91715" w:rsidRPr="00E91715" w:rsidRDefault="00E91715" w:rsidP="00E917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91715">
        <w:rPr>
          <w:rFonts w:ascii="Times New Roman" w:hAnsi="Times New Roman" w:cs="Times New Roman"/>
          <w:sz w:val="24"/>
          <w:szCs w:val="24"/>
        </w:rPr>
        <w:t>Egyéni stresszkezelési technikáink tudatosítása</w:t>
      </w:r>
    </w:p>
    <w:p w14:paraId="111BE8EB" w14:textId="22273D40" w:rsidR="007F5EC2" w:rsidRDefault="00E91715" w:rsidP="00E917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91715">
        <w:rPr>
          <w:rFonts w:ascii="Times New Roman" w:hAnsi="Times New Roman" w:cs="Times New Roman"/>
          <w:sz w:val="24"/>
          <w:szCs w:val="24"/>
        </w:rPr>
        <w:t>A kiégés szakaszai, megelőzése és kezelése</w:t>
      </w:r>
    </w:p>
    <w:p w14:paraId="1A83A136" w14:textId="77777777" w:rsidR="007F5EC2" w:rsidRPr="007F5EC2" w:rsidRDefault="007F5EC2" w:rsidP="007F5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5EC2" w:rsidRPr="007F5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20"/>
    <w:rsid w:val="00412803"/>
    <w:rsid w:val="006E0DD4"/>
    <w:rsid w:val="007019C7"/>
    <w:rsid w:val="007F5EC2"/>
    <w:rsid w:val="0090259D"/>
    <w:rsid w:val="00A4381A"/>
    <w:rsid w:val="00A92B20"/>
    <w:rsid w:val="00AB1BED"/>
    <w:rsid w:val="00C41038"/>
    <w:rsid w:val="00CE0B5E"/>
    <w:rsid w:val="00D67E57"/>
    <w:rsid w:val="00E9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1E87"/>
  <w15:chartTrackingRefBased/>
  <w15:docId w15:val="{47CD4BF9-C8AC-4AEF-8295-AF673652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6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inset" w:sz="12" w:space="0" w:color="671123"/>
            <w:right w:val="none" w:sz="0" w:space="0" w:color="auto"/>
          </w:divBdr>
          <w:divsChild>
            <w:div w:id="6537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inset" w:sz="12" w:space="0" w:color="671123"/>
            <w:right w:val="none" w:sz="0" w:space="0" w:color="auto"/>
          </w:divBdr>
          <w:divsChild>
            <w:div w:id="557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inset" w:sz="12" w:space="0" w:color="671123"/>
            <w:right w:val="none" w:sz="0" w:space="0" w:color="auto"/>
          </w:divBdr>
          <w:divsChild>
            <w:div w:id="782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8FF0-27D3-45AD-AEE2-B67B2B56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604</Characters>
  <Application>Microsoft Office Word</Application>
  <DocSecurity>0</DocSecurity>
  <Lines>11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2020-03-31T07:44:00Z</dcterms:created>
  <dcterms:modified xsi:type="dcterms:W3CDTF">2020-03-31T09:11:00Z</dcterms:modified>
</cp:coreProperties>
</file>