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4AD" w14:textId="368B6476" w:rsidR="007019C7" w:rsidRPr="00D67E57" w:rsidRDefault="00D67E57" w:rsidP="00D67E5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 w:rsidR="00FB10F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Munkajogi ismeretek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 tréning te</w:t>
      </w:r>
      <w:r w:rsidR="00B8145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matika</w:t>
      </w:r>
    </w:p>
    <w:p w14:paraId="32C261FE" w14:textId="663620BE" w:rsidR="00D67E57" w:rsidRDefault="00D67E57" w:rsidP="00D67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E57" w:rsidRPr="00D67E57" w14:paraId="5CF87FDE" w14:textId="77777777" w:rsidTr="00D67E57">
        <w:tc>
          <w:tcPr>
            <w:tcW w:w="4531" w:type="dxa"/>
          </w:tcPr>
          <w:p w14:paraId="00A0D0CF" w14:textId="1BD36C70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347739FD" w14:textId="4C2A76F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D67E57" w:rsidRPr="00D67E57" w14:paraId="242948C4" w14:textId="77777777" w:rsidTr="00D67E57">
        <w:tc>
          <w:tcPr>
            <w:tcW w:w="4531" w:type="dxa"/>
          </w:tcPr>
          <w:p w14:paraId="444E4EA3" w14:textId="112100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0B2BA36D" w14:textId="100B58B1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FB10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jelen hatályos munkajogi ismeretek </w:t>
            </w:r>
          </w:p>
        </w:tc>
      </w:tr>
      <w:tr w:rsidR="00D67E57" w:rsidRPr="00D67E57" w14:paraId="7747AB7D" w14:textId="77777777" w:rsidTr="00D67E57">
        <w:tc>
          <w:tcPr>
            <w:tcW w:w="4531" w:type="dxa"/>
          </w:tcPr>
          <w:p w14:paraId="5ED95B92" w14:textId="73E865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2E7219C5" w14:textId="77777777" w:rsidR="00D67E57" w:rsidRDefault="00D67E57" w:rsidP="00130B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130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munkavállaló tudatosítása a saját jogairól és kötelezettségeiről</w:t>
            </w:r>
          </w:p>
          <w:p w14:paraId="27035DB8" w14:textId="77777777" w:rsidR="00130BFA" w:rsidRDefault="00130BFA" w:rsidP="00130B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 dolgozó érdekérvényesítésének lehetőségeinek feltárása</w:t>
            </w:r>
          </w:p>
          <w:p w14:paraId="539ADE1C" w14:textId="53714123" w:rsidR="00130BFA" w:rsidRPr="00D67E57" w:rsidRDefault="00130BFA" w:rsidP="00130B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 munkavállaló és a munkaadó közötti párbeszéd erősítése</w:t>
            </w:r>
          </w:p>
        </w:tc>
      </w:tr>
      <w:tr w:rsidR="00D67E57" w:rsidRPr="00D67E57" w14:paraId="6B32ABE3" w14:textId="77777777" w:rsidTr="00D67E57">
        <w:tc>
          <w:tcPr>
            <w:tcW w:w="4531" w:type="dxa"/>
          </w:tcPr>
          <w:p w14:paraId="138ADA04" w14:textId="56EF0E6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50DA8BD1" w14:textId="62D4119F" w:rsidR="00D67E57" w:rsidRPr="00D67E57" w:rsidRDefault="00022D38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  <w:bookmarkStart w:id="0" w:name="_GoBack"/>
            <w:bookmarkEnd w:id="0"/>
          </w:p>
        </w:tc>
      </w:tr>
      <w:tr w:rsidR="00D67E57" w:rsidRPr="00D67E57" w14:paraId="249B4458" w14:textId="77777777" w:rsidTr="00D67E57">
        <w:tc>
          <w:tcPr>
            <w:tcW w:w="4531" w:type="dxa"/>
          </w:tcPr>
          <w:p w14:paraId="11F910F0" w14:textId="4E168B82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1B0B8934" w14:textId="485F2E4E" w:rsidR="00D67E57" w:rsidRPr="00D67E57" w:rsidRDefault="00B8145D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Szerveze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 által biztosított helyszín</w:t>
            </w:r>
          </w:p>
        </w:tc>
      </w:tr>
    </w:tbl>
    <w:p w14:paraId="45931734" w14:textId="31C1FD12" w:rsidR="00D67E57" w:rsidRDefault="00D67E57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7394" w14:textId="64616396" w:rsidR="00C12F6A" w:rsidRPr="00C12F6A" w:rsidRDefault="00C12F6A" w:rsidP="00C12F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sz w:val="24"/>
          <w:szCs w:val="24"/>
          <w:u w:val="single"/>
        </w:rPr>
        <w:t>Tematika</w:t>
      </w:r>
    </w:p>
    <w:p w14:paraId="43E1CDC6" w14:textId="404D6A66" w:rsidR="00130BFA" w:rsidRPr="00130BFA" w:rsidRDefault="00130BFA" w:rsidP="00130BF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0B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1. Bevezetés, fogalmak </w:t>
      </w:r>
    </w:p>
    <w:p w14:paraId="489FF51A" w14:textId="77777777" w:rsidR="00130BFA" w:rsidRPr="00130BFA" w:rsidRDefault="00130BFA" w:rsidP="00130B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1.1. A munkajog fogalma</w:t>
      </w:r>
    </w:p>
    <w:p w14:paraId="3B8ACDEC" w14:textId="77777777" w:rsidR="00130BFA" w:rsidRPr="00130BFA" w:rsidRDefault="00130BFA" w:rsidP="00130B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1.2. A munkaviszony alanyai</w:t>
      </w:r>
    </w:p>
    <w:p w14:paraId="570AAAA7" w14:textId="77777777" w:rsidR="00130BFA" w:rsidRPr="00130BFA" w:rsidRDefault="00130BFA" w:rsidP="00130B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1.3. Jogforrások</w:t>
      </w:r>
    </w:p>
    <w:p w14:paraId="059674FC" w14:textId="77777777" w:rsid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76B9" w14:textId="7812958D" w:rsidR="00130BFA" w:rsidRPr="00130BFA" w:rsidRDefault="00130BFA" w:rsidP="00130BFA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0BFA">
        <w:rPr>
          <w:rFonts w:ascii="Times New Roman" w:hAnsi="Times New Roman" w:cs="Times New Roman"/>
          <w:i/>
          <w:iCs/>
          <w:sz w:val="24"/>
          <w:szCs w:val="24"/>
          <w:u w:val="single"/>
        </w:rPr>
        <w:t>2. Munkajogi alapismeretek</w:t>
      </w:r>
      <w:r w:rsidRPr="00130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2594B" w14:textId="77777777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2.1. Jogok gyakorlásának és kötelezettségek teljesítésének alapvető szabályai</w:t>
      </w:r>
    </w:p>
    <w:p w14:paraId="2D2668AA" w14:textId="64657BEC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2.2. Jognyilatkozatok</w:t>
      </w:r>
    </w:p>
    <w:p w14:paraId="358A1574" w14:textId="77777777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2.3. A munkaviszony létrejötte</w:t>
      </w:r>
    </w:p>
    <w:p w14:paraId="72937D85" w14:textId="77777777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2.4. Munkaszerződés módosítása</w:t>
      </w:r>
    </w:p>
    <w:p w14:paraId="48CB6F98" w14:textId="77777777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2.5. Munkaviszony tartalma</w:t>
      </w:r>
    </w:p>
    <w:p w14:paraId="451AEFEF" w14:textId="77777777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2.6. Munkaidő</w:t>
      </w:r>
    </w:p>
    <w:p w14:paraId="69B82F7D" w14:textId="6D8DD864" w:rsidR="00130BFA" w:rsidRPr="00130BFA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  <w:r w:rsidRPr="00130BFA">
        <w:rPr>
          <w:rFonts w:ascii="Times New Roman" w:hAnsi="Times New Roman" w:cs="Times New Roman"/>
          <w:sz w:val="24"/>
          <w:szCs w:val="24"/>
        </w:rPr>
        <w:t>2.7. Munkaviszony megszűnése</w:t>
      </w:r>
    </w:p>
    <w:p w14:paraId="2E4980A5" w14:textId="75B36551" w:rsidR="00130BFA" w:rsidRPr="00D67E57" w:rsidRDefault="00130BFA" w:rsidP="00130B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0BFA" w:rsidRPr="00D6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0"/>
    <w:rsid w:val="00022D38"/>
    <w:rsid w:val="00130BFA"/>
    <w:rsid w:val="007019C7"/>
    <w:rsid w:val="0090259D"/>
    <w:rsid w:val="009B572A"/>
    <w:rsid w:val="009C7EFA"/>
    <w:rsid w:val="00A92B20"/>
    <w:rsid w:val="00B8145D"/>
    <w:rsid w:val="00C12F6A"/>
    <w:rsid w:val="00D67E57"/>
    <w:rsid w:val="00FB10F1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87"/>
  <w15:chartTrackingRefBased/>
  <w15:docId w15:val="{5EA6B58D-B374-4526-A60A-179B346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46D9-157D-48EC-9C9E-6018FF70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659</Characters>
  <Application>Microsoft Office Word</Application>
  <DocSecurity>0</DocSecurity>
  <Lines>12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2020-03-31T07:58:00Z</dcterms:created>
  <dcterms:modified xsi:type="dcterms:W3CDTF">2020-03-31T09:11:00Z</dcterms:modified>
</cp:coreProperties>
</file>